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CCCED" w14:textId="34B07573" w:rsidR="00460BA4" w:rsidRPr="00460BA4" w:rsidRDefault="00460BA4">
      <w:pPr>
        <w:rPr>
          <w:rFonts w:ascii="Arial" w:hAnsi="Arial" w:cs="Arial"/>
          <w:b/>
          <w:bCs/>
          <w:sz w:val="32"/>
          <w:szCs w:val="32"/>
        </w:rPr>
      </w:pPr>
      <w:r w:rsidRPr="00460BA4">
        <w:rPr>
          <w:rFonts w:ascii="Arial" w:hAnsi="Arial" w:cs="Arial"/>
          <w:b/>
          <w:bCs/>
          <w:sz w:val="32"/>
          <w:szCs w:val="32"/>
        </w:rPr>
        <w:t>Ebru ve Heykel Sergisi Sanatseverler ile SATSO’da Buluşuyor</w:t>
      </w:r>
    </w:p>
    <w:p w14:paraId="7CB1AED4" w14:textId="37E23660" w:rsidR="002C0047" w:rsidRPr="00460BA4" w:rsidRDefault="00AD64A8" w:rsidP="00460BA4">
      <w:pPr>
        <w:jc w:val="both"/>
        <w:rPr>
          <w:rFonts w:ascii="Arial" w:hAnsi="Arial" w:cs="Arial"/>
          <w:sz w:val="24"/>
          <w:szCs w:val="24"/>
        </w:rPr>
      </w:pPr>
      <w:r w:rsidRPr="00460BA4">
        <w:rPr>
          <w:rFonts w:ascii="Arial" w:hAnsi="Arial" w:cs="Arial"/>
          <w:sz w:val="24"/>
          <w:szCs w:val="24"/>
        </w:rPr>
        <w:t xml:space="preserve">Sakarya Ticaret ve Sanayi Odası, </w:t>
      </w:r>
      <w:r w:rsidR="00212425" w:rsidRPr="00460BA4">
        <w:rPr>
          <w:rFonts w:ascii="Arial" w:hAnsi="Arial" w:cs="Arial"/>
          <w:sz w:val="24"/>
          <w:szCs w:val="24"/>
        </w:rPr>
        <w:t>kültür ve sanata yönelik katkı veren faaliyetlerine yeni bir etkinlik ile devam ediyor.</w:t>
      </w:r>
    </w:p>
    <w:p w14:paraId="0E2C8018" w14:textId="1641A834" w:rsidR="00212425" w:rsidRPr="00460BA4" w:rsidRDefault="00212425" w:rsidP="00460BA4">
      <w:pPr>
        <w:jc w:val="both"/>
        <w:rPr>
          <w:rFonts w:ascii="Arial" w:hAnsi="Arial" w:cs="Arial"/>
          <w:sz w:val="24"/>
          <w:szCs w:val="24"/>
        </w:rPr>
      </w:pPr>
      <w:r w:rsidRPr="00460BA4">
        <w:rPr>
          <w:rFonts w:ascii="Arial" w:hAnsi="Arial" w:cs="Arial"/>
          <w:sz w:val="24"/>
          <w:szCs w:val="24"/>
        </w:rPr>
        <w:t>Sanatçı Yasin Demoen tarafından hazırlanan Ebru ve Heykel eserleri</w:t>
      </w:r>
      <w:r w:rsidR="00830571">
        <w:rPr>
          <w:rFonts w:ascii="Arial" w:hAnsi="Arial" w:cs="Arial"/>
          <w:sz w:val="24"/>
          <w:szCs w:val="24"/>
        </w:rPr>
        <w:t xml:space="preserve">, </w:t>
      </w:r>
      <w:r w:rsidRPr="00460BA4">
        <w:rPr>
          <w:rFonts w:ascii="Arial" w:hAnsi="Arial" w:cs="Arial"/>
          <w:sz w:val="24"/>
          <w:szCs w:val="24"/>
        </w:rPr>
        <w:t xml:space="preserve">SATSO Hizmet Binası Fuaye alanında </w:t>
      </w:r>
      <w:r w:rsidR="00830571">
        <w:rPr>
          <w:rFonts w:ascii="Arial" w:hAnsi="Arial" w:cs="Arial"/>
          <w:sz w:val="24"/>
          <w:szCs w:val="24"/>
        </w:rPr>
        <w:t>O</w:t>
      </w:r>
      <w:r w:rsidRPr="00460BA4">
        <w:rPr>
          <w:rFonts w:ascii="Arial" w:hAnsi="Arial" w:cs="Arial"/>
          <w:sz w:val="24"/>
          <w:szCs w:val="24"/>
        </w:rPr>
        <w:t xml:space="preserve">da camiası ve sanatseverlerin beğenisine sunulacak. </w:t>
      </w:r>
    </w:p>
    <w:p w14:paraId="136DD9AD" w14:textId="7C91E8B4" w:rsidR="00212425" w:rsidRPr="00460BA4" w:rsidRDefault="00212425" w:rsidP="00460BA4">
      <w:pPr>
        <w:jc w:val="both"/>
        <w:rPr>
          <w:rFonts w:ascii="Arial" w:hAnsi="Arial" w:cs="Arial"/>
          <w:sz w:val="24"/>
          <w:szCs w:val="24"/>
        </w:rPr>
      </w:pPr>
      <w:r w:rsidRPr="00460BA4">
        <w:rPr>
          <w:rFonts w:ascii="Arial" w:hAnsi="Arial" w:cs="Arial"/>
          <w:sz w:val="24"/>
          <w:szCs w:val="24"/>
        </w:rPr>
        <w:t>30 Mart Çarşamba günü saat 14:30’da açılışı gerçekleştirilecek olan sergide</w:t>
      </w:r>
      <w:r w:rsidR="00432D2C" w:rsidRPr="00460BA4">
        <w:rPr>
          <w:rFonts w:ascii="Arial" w:hAnsi="Arial" w:cs="Arial"/>
          <w:sz w:val="24"/>
          <w:szCs w:val="24"/>
        </w:rPr>
        <w:t>,</w:t>
      </w:r>
      <w:r w:rsidRPr="00460BA4">
        <w:rPr>
          <w:rFonts w:ascii="Arial" w:hAnsi="Arial" w:cs="Arial"/>
          <w:sz w:val="24"/>
          <w:szCs w:val="24"/>
        </w:rPr>
        <w:t xml:space="preserve"> birbirinden değerli birçok eser </w:t>
      </w:r>
      <w:r w:rsidR="00432D2C" w:rsidRPr="00460BA4">
        <w:rPr>
          <w:rFonts w:ascii="Arial" w:hAnsi="Arial" w:cs="Arial"/>
          <w:sz w:val="24"/>
          <w:szCs w:val="24"/>
        </w:rPr>
        <w:t>ilgililerle buluşacak.</w:t>
      </w:r>
    </w:p>
    <w:p w14:paraId="026D7F81" w14:textId="09226F65" w:rsidR="00432D2C" w:rsidRPr="00460BA4" w:rsidRDefault="00432D2C" w:rsidP="00460BA4">
      <w:pPr>
        <w:jc w:val="both"/>
        <w:rPr>
          <w:rFonts w:ascii="Arial" w:hAnsi="Arial" w:cs="Arial"/>
          <w:sz w:val="24"/>
          <w:szCs w:val="24"/>
        </w:rPr>
      </w:pPr>
      <w:r w:rsidRPr="00460BA4">
        <w:rPr>
          <w:rFonts w:ascii="Arial" w:hAnsi="Arial" w:cs="Arial"/>
          <w:sz w:val="24"/>
          <w:szCs w:val="24"/>
        </w:rPr>
        <w:t>Sergiye davette bulunana SATSO Yönetim Kurulu Başkanı A. Akgün Altuğ, “Oda olarak yaşamın her aşamasındaki birçok konuya, fikre, değere yönelik çalışmalar yürütüyoruz. Sanatın her alanına ve sanatçıların emeklerine değer vermek hassasiyet duyduğumuz başlıca konular</w:t>
      </w:r>
      <w:r w:rsidR="00830571">
        <w:rPr>
          <w:rFonts w:ascii="Arial" w:hAnsi="Arial" w:cs="Arial"/>
          <w:sz w:val="24"/>
          <w:szCs w:val="24"/>
        </w:rPr>
        <w:t xml:space="preserve"> arasındadır. </w:t>
      </w:r>
      <w:r w:rsidR="00A339A7">
        <w:rPr>
          <w:rFonts w:ascii="Arial" w:hAnsi="Arial" w:cs="Arial"/>
          <w:sz w:val="24"/>
          <w:szCs w:val="24"/>
        </w:rPr>
        <w:t xml:space="preserve">SATSO ev sahipliğinde gerçekleştirilecek bu sergimize de, </w:t>
      </w:r>
      <w:r w:rsidR="00460BA4" w:rsidRPr="00460BA4">
        <w:rPr>
          <w:rFonts w:ascii="Arial" w:hAnsi="Arial" w:cs="Arial"/>
          <w:sz w:val="24"/>
          <w:szCs w:val="24"/>
        </w:rPr>
        <w:t xml:space="preserve">tüm üyelerimiz başta olmak üzere Sakaryalı sanatseverleri bekliyoruz.” </w:t>
      </w:r>
    </w:p>
    <w:p w14:paraId="45003052" w14:textId="77777777" w:rsidR="00460BA4" w:rsidRDefault="00460BA4" w:rsidP="00432D2C"/>
    <w:p w14:paraId="2868851D" w14:textId="77777777" w:rsidR="00AD64A8" w:rsidRDefault="00AD64A8"/>
    <w:sectPr w:rsidR="00AD64A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0529"/>
    <w:rsid w:val="000C2A0B"/>
    <w:rsid w:val="00205CBA"/>
    <w:rsid w:val="00212425"/>
    <w:rsid w:val="002C0047"/>
    <w:rsid w:val="00432D2C"/>
    <w:rsid w:val="00460BA4"/>
    <w:rsid w:val="00830571"/>
    <w:rsid w:val="008C0529"/>
    <w:rsid w:val="00A339A7"/>
    <w:rsid w:val="00AD64A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9E6AD"/>
  <w15:chartTrackingRefBased/>
  <w15:docId w15:val="{6B2AEF63-2DC1-4C3C-9766-B9CC1ABD3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AD64A8"/>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904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131</Words>
  <Characters>750</Characters>
  <Application>Microsoft Office Word</Application>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6</cp:revision>
  <dcterms:created xsi:type="dcterms:W3CDTF">2022-03-28T08:34:00Z</dcterms:created>
  <dcterms:modified xsi:type="dcterms:W3CDTF">2022-03-28T13:37:00Z</dcterms:modified>
</cp:coreProperties>
</file>